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9265"/>
      </w:tblGrid>
      <w:tr w:rsidR="00661513" w14:paraId="0D4E867D" w14:textId="77777777" w:rsidTr="00661513">
        <w:trPr>
          <w:trHeight w:val="440"/>
        </w:trPr>
        <w:tc>
          <w:tcPr>
            <w:tcW w:w="9265" w:type="dxa"/>
          </w:tcPr>
          <w:p w14:paraId="224D5F52" w14:textId="0CD47628" w:rsidR="00661513" w:rsidRPr="00661513" w:rsidRDefault="00661513" w:rsidP="00661513">
            <w:pPr>
              <w:tabs>
                <w:tab w:val="left" w:pos="1080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1513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 w:rsidR="0072227F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6615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202</w:t>
            </w:r>
            <w:r w:rsidR="0072227F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6615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ACHE Council of Regents Election</w:t>
            </w:r>
            <w:r w:rsidRPr="00661513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Letter of Intent</w:t>
            </w:r>
          </w:p>
        </w:tc>
      </w:tr>
      <w:tr w:rsidR="006168E1" w14:paraId="4924A197" w14:textId="77777777" w:rsidTr="00661513">
        <w:trPr>
          <w:trHeight w:val="440"/>
        </w:trPr>
        <w:tc>
          <w:tcPr>
            <w:tcW w:w="9265" w:type="dxa"/>
          </w:tcPr>
          <w:p w14:paraId="50CA3431" w14:textId="77777777" w:rsidR="006168E1" w:rsidRDefault="006168E1" w:rsidP="006168E1">
            <w:pPr>
              <w:tabs>
                <w:tab w:val="left" w:pos="1080"/>
              </w:tabs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8EA0A0" w14:textId="6D1C52E8" w:rsidR="006168E1" w:rsidRPr="006168E1" w:rsidRDefault="006168E1" w:rsidP="006168E1">
            <w:pPr>
              <w:tabs>
                <w:tab w:val="left" w:pos="1080"/>
              </w:tabs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This Letter of Intent must be submitted to </w:t>
            </w:r>
            <w:hyperlink r:id="rId7" w:history="1">
              <w:r w:rsidRPr="0025133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elections@ache.org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by </w:t>
            </w:r>
            <w:r w:rsidRPr="00616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Friday, Sept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616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7222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 be eligible for the 202</w:t>
            </w:r>
            <w:r w:rsidR="0072227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202</w:t>
            </w:r>
            <w:r w:rsidR="0072227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Council of Regents election. </w:t>
            </w:r>
          </w:p>
          <w:p w14:paraId="68777086" w14:textId="77777777" w:rsidR="006168E1" w:rsidRDefault="006168E1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1513" w14:paraId="6B2F7C9C" w14:textId="77777777" w:rsidTr="00661513">
        <w:trPr>
          <w:trHeight w:val="440"/>
        </w:trPr>
        <w:tc>
          <w:tcPr>
            <w:tcW w:w="9265" w:type="dxa"/>
          </w:tcPr>
          <w:p w14:paraId="02D2C72B" w14:textId="7804EF20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  <w:t>Regent Area: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661513" w14:paraId="111AA366" w14:textId="77777777" w:rsidTr="00661513">
        <w:trPr>
          <w:trHeight w:val="440"/>
        </w:trPr>
        <w:tc>
          <w:tcPr>
            <w:tcW w:w="9265" w:type="dxa"/>
          </w:tcPr>
          <w:p w14:paraId="45B3784B" w14:textId="74163686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  <w:t>Candidate Name: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661513" w14:paraId="62382D02" w14:textId="77777777" w:rsidTr="00661513">
        <w:trPr>
          <w:trHeight w:val="440"/>
        </w:trPr>
        <w:tc>
          <w:tcPr>
            <w:tcW w:w="9265" w:type="dxa"/>
          </w:tcPr>
          <w:p w14:paraId="7D94E7B5" w14:textId="77777777" w:rsidR="006168E1" w:rsidRDefault="006168E1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05EC9748" w14:textId="40B51289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Article V. Section 1(a) of the ACHE Bylaws, all Regents must work and reside in the Regent area they represent. Please confirm your work and personal details below:</w:t>
            </w:r>
          </w:p>
          <w:p w14:paraId="6C421BF5" w14:textId="77777777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311DE071" w14:textId="163DFED4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Title: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  <w:t>Organization: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  <w:t>Business Address: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  <w:t>Home Address: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661513" w14:paraId="02837097" w14:textId="77777777" w:rsidTr="00661513">
        <w:trPr>
          <w:trHeight w:val="440"/>
        </w:trPr>
        <w:tc>
          <w:tcPr>
            <w:tcW w:w="9265" w:type="dxa"/>
          </w:tcPr>
          <w:p w14:paraId="2EF98522" w14:textId="77777777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  <w:t>Preferred Phone:</w:t>
            </w:r>
          </w:p>
          <w:p w14:paraId="520770E9" w14:textId="231670FE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1513" w14:paraId="07E32D65" w14:textId="77777777" w:rsidTr="00661513">
        <w:trPr>
          <w:trHeight w:val="440"/>
        </w:trPr>
        <w:tc>
          <w:tcPr>
            <w:tcW w:w="9265" w:type="dxa"/>
          </w:tcPr>
          <w:p w14:paraId="6E352541" w14:textId="642BDB4C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  <w:t>Preferred Email: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661513" w14:paraId="16A7F857" w14:textId="77777777" w:rsidTr="00661513">
        <w:trPr>
          <w:trHeight w:val="440"/>
        </w:trPr>
        <w:tc>
          <w:tcPr>
            <w:tcW w:w="9265" w:type="dxa"/>
          </w:tcPr>
          <w:p w14:paraId="53E46BD6" w14:textId="58B0FCED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  <w:t>By submission of this letter of intent, I confirm my candidacy for the 202</w:t>
            </w:r>
            <w:r w:rsidR="0072227F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202</w:t>
            </w:r>
            <w:r w:rsidR="0072227F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Council of Regents election. I attest: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  <w:t>1) I have read and will abide by</w:t>
            </w:r>
            <w:r w:rsidR="00DA59F6">
              <w:rPr>
                <w:rFonts w:ascii="Calibri" w:hAnsi="Calibri" w:cs="Calibri"/>
                <w:sz w:val="24"/>
                <w:szCs w:val="24"/>
              </w:rPr>
              <w:t xml:space="preserve"> the ACHE Bylaws, particularly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59F6">
              <w:rPr>
                <w:rFonts w:ascii="Calibri" w:hAnsi="Calibri" w:cs="Calibri"/>
                <w:sz w:val="24"/>
                <w:szCs w:val="24"/>
              </w:rPr>
              <w:t xml:space="preserve">Articles IV and V pertaining to the Council of Regents. </w:t>
            </w:r>
          </w:p>
          <w:p w14:paraId="5BB23FF3" w14:textId="65752756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2) I will uphold the ACHE Code of Ethics</w:t>
            </w:r>
            <w:r w:rsidR="00DA59F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0F1BADC6" w14:textId="77777777" w:rsidR="00661513" w:rsidRDefault="00661513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3) I commit to a fair and transparent election process and will not campaign</w:t>
            </w:r>
            <w:r w:rsidR="00DA59F6">
              <w:rPr>
                <w:rFonts w:ascii="Calibri" w:hAnsi="Calibri" w:cs="Calibri"/>
                <w:sz w:val="24"/>
                <w:szCs w:val="24"/>
              </w:rPr>
              <w:t xml:space="preserve">, or encourage others to campaign, </w:t>
            </w:r>
            <w:r>
              <w:rPr>
                <w:rFonts w:ascii="Calibri" w:hAnsi="Calibri" w:cs="Calibri"/>
                <w:sz w:val="24"/>
                <w:szCs w:val="24"/>
              </w:rPr>
              <w:t>in support of my candidacy.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I acknowledge that failure to uphold the above attestations may result in termination of my candidacy.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  <w:t>Signature: _____________________________________________________________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  <w:t>Date: ___________________________________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296EB1CE" w14:textId="771581A6" w:rsidR="006168E1" w:rsidRDefault="006168E1" w:rsidP="00661513">
            <w:pPr>
              <w:tabs>
                <w:tab w:val="left" w:pos="108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21D9B3" w14:textId="6F2DB9B0" w:rsidR="003C144E" w:rsidRDefault="003C144E" w:rsidP="00341B88">
      <w:pPr>
        <w:tabs>
          <w:tab w:val="left" w:pos="1080"/>
        </w:tabs>
        <w:spacing w:line="240" w:lineRule="exact"/>
        <w:rPr>
          <w:sz w:val="24"/>
          <w:szCs w:val="24"/>
        </w:rPr>
      </w:pPr>
    </w:p>
    <w:p w14:paraId="483979B7" w14:textId="5FFF4728" w:rsidR="006168E1" w:rsidRDefault="006168E1" w:rsidP="00341B88">
      <w:pPr>
        <w:tabs>
          <w:tab w:val="left" w:pos="1080"/>
        </w:tabs>
        <w:spacing w:line="240" w:lineRule="exact"/>
        <w:rPr>
          <w:sz w:val="24"/>
          <w:szCs w:val="24"/>
        </w:rPr>
      </w:pPr>
    </w:p>
    <w:sectPr w:rsidR="006168E1" w:rsidSect="00F95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0" w:right="1440" w:bottom="1872" w:left="2160" w:header="720" w:footer="36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1421" w14:textId="77777777" w:rsidR="00661513" w:rsidRDefault="00661513" w:rsidP="002A05F0">
      <w:r>
        <w:separator/>
      </w:r>
    </w:p>
  </w:endnote>
  <w:endnote w:type="continuationSeparator" w:id="0">
    <w:p w14:paraId="0849C214" w14:textId="77777777" w:rsidR="00661513" w:rsidRDefault="00661513" w:rsidP="002A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CD37" w14:textId="77777777" w:rsidR="007C18B7" w:rsidRDefault="007C1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6727" w14:textId="77777777" w:rsidR="006816C5" w:rsidRDefault="001478C0" w:rsidP="001478C0">
    <w:pPr>
      <w:pStyle w:val="Footer"/>
      <w:ind w:left="-1440"/>
    </w:pPr>
    <w:r>
      <w:rPr>
        <w:noProof/>
      </w:rPr>
      <w:drawing>
        <wp:inline distT="0" distB="0" distL="0" distR="0" wp14:anchorId="2A2C791E" wp14:editId="072F42BA">
          <wp:extent cx="6858000" cy="698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96F6" w14:textId="77777777" w:rsidR="007C18B7" w:rsidRDefault="007C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77C1" w14:textId="77777777" w:rsidR="00661513" w:rsidRDefault="00661513" w:rsidP="002A05F0">
      <w:r>
        <w:separator/>
      </w:r>
    </w:p>
  </w:footnote>
  <w:footnote w:type="continuationSeparator" w:id="0">
    <w:p w14:paraId="0D4C92F1" w14:textId="77777777" w:rsidR="00661513" w:rsidRDefault="00661513" w:rsidP="002A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9255" w14:textId="77777777" w:rsidR="007C18B7" w:rsidRDefault="007C1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5923" w14:textId="77777777" w:rsidR="007C18B7" w:rsidRDefault="007C1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2B05" w14:textId="77777777" w:rsidR="007C18B7" w:rsidRDefault="007C1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13"/>
    <w:rsid w:val="00076018"/>
    <w:rsid w:val="001478C0"/>
    <w:rsid w:val="001743D6"/>
    <w:rsid w:val="00251FD1"/>
    <w:rsid w:val="002A05F0"/>
    <w:rsid w:val="002F54CF"/>
    <w:rsid w:val="00341B88"/>
    <w:rsid w:val="003C144E"/>
    <w:rsid w:val="00427FF6"/>
    <w:rsid w:val="0056558B"/>
    <w:rsid w:val="005B7A31"/>
    <w:rsid w:val="006168E1"/>
    <w:rsid w:val="006169E8"/>
    <w:rsid w:val="00641F00"/>
    <w:rsid w:val="00661513"/>
    <w:rsid w:val="006816C5"/>
    <w:rsid w:val="0072227F"/>
    <w:rsid w:val="0077007A"/>
    <w:rsid w:val="007B727A"/>
    <w:rsid w:val="007C18B7"/>
    <w:rsid w:val="00851785"/>
    <w:rsid w:val="00854E7A"/>
    <w:rsid w:val="00861CC5"/>
    <w:rsid w:val="008F294D"/>
    <w:rsid w:val="008F5BDB"/>
    <w:rsid w:val="008F7C93"/>
    <w:rsid w:val="009169FD"/>
    <w:rsid w:val="00970468"/>
    <w:rsid w:val="00A34F2A"/>
    <w:rsid w:val="00A45A0C"/>
    <w:rsid w:val="00AE0083"/>
    <w:rsid w:val="00BF722E"/>
    <w:rsid w:val="00C06113"/>
    <w:rsid w:val="00C53B7E"/>
    <w:rsid w:val="00C610F1"/>
    <w:rsid w:val="00CF679E"/>
    <w:rsid w:val="00D1775A"/>
    <w:rsid w:val="00DA59F6"/>
    <w:rsid w:val="00E01BB2"/>
    <w:rsid w:val="00F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F15157"/>
  <w15:docId w15:val="{CF71B07C-D164-4AE3-9FA4-7E6F44C4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5F0"/>
  </w:style>
  <w:style w:type="paragraph" w:styleId="Footer">
    <w:name w:val="footer"/>
    <w:basedOn w:val="Normal"/>
    <w:link w:val="FooterChar"/>
    <w:uiPriority w:val="99"/>
    <w:unhideWhenUsed/>
    <w:rsid w:val="002A0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5F0"/>
  </w:style>
  <w:style w:type="paragraph" w:styleId="BalloonText">
    <w:name w:val="Balloon Text"/>
    <w:basedOn w:val="Normal"/>
    <w:link w:val="BalloonTextChar"/>
    <w:uiPriority w:val="99"/>
    <w:semiHidden/>
    <w:unhideWhenUsed/>
    <w:rsid w:val="007700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7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4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8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s@ach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CHE%20VMV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D1A87-8BAD-4FDB-AC12-0FC8E9D2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ACHE VMV_template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VMV Letterhead</vt:lpstr>
    </vt:vector>
  </TitlesOfParts>
  <Company>ACHE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VMV Letterhead</dc:title>
  <dc:creator>Jennifer L. Connelly, FACHE, CAE</dc:creator>
  <cp:lastModifiedBy>Jennifer L. Connelly, FACHE, CAE</cp:lastModifiedBy>
  <cp:revision>2</cp:revision>
  <cp:lastPrinted>2011-10-13T14:03:00Z</cp:lastPrinted>
  <dcterms:created xsi:type="dcterms:W3CDTF">2024-03-29T20:58:00Z</dcterms:created>
  <dcterms:modified xsi:type="dcterms:W3CDTF">2024-03-29T20:58:00Z</dcterms:modified>
</cp:coreProperties>
</file>